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6C" w:rsidRPr="00DF73F7" w:rsidRDefault="00426C92">
      <w:pPr>
        <w:rPr>
          <w:color w:val="C00000"/>
          <w:sz w:val="32"/>
          <w:szCs w:val="32"/>
        </w:rPr>
      </w:pPr>
      <w:bookmarkStart w:id="0" w:name="_GoBack"/>
      <w:bookmarkEnd w:id="0"/>
      <w:r w:rsidRPr="00DF73F7">
        <w:rPr>
          <w:b/>
          <w:color w:val="C00000"/>
          <w:sz w:val="32"/>
          <w:szCs w:val="32"/>
        </w:rPr>
        <w:t>Erziehungsmittel und Ordnungsmaßnahmen</w:t>
      </w:r>
    </w:p>
    <w:p w:rsidR="00426C92" w:rsidRPr="00DF73F7" w:rsidRDefault="00426C92">
      <w:pPr>
        <w:rPr>
          <w:sz w:val="16"/>
          <w:szCs w:val="16"/>
        </w:rPr>
      </w:pPr>
    </w:p>
    <w:p w:rsidR="00426C92" w:rsidRPr="00DF73F7" w:rsidRDefault="004444E6">
      <w:pPr>
        <w:rPr>
          <w:sz w:val="24"/>
          <w:szCs w:val="24"/>
        </w:rPr>
      </w:pPr>
      <w:r w:rsidRPr="00DF73F7">
        <w:rPr>
          <w:sz w:val="24"/>
          <w:szCs w:val="24"/>
        </w:rPr>
        <w:t>Diese</w:t>
      </w:r>
      <w:r w:rsidR="00426C92" w:rsidRPr="00DF73F7">
        <w:rPr>
          <w:sz w:val="24"/>
          <w:szCs w:val="24"/>
        </w:rPr>
        <w:t xml:space="preserve"> dienen s</w:t>
      </w:r>
      <w:r w:rsidRPr="00DF73F7">
        <w:rPr>
          <w:sz w:val="24"/>
          <w:szCs w:val="24"/>
        </w:rPr>
        <w:t>owohl der Gewährleistung einer o</w:t>
      </w:r>
      <w:r w:rsidR="00426C92" w:rsidRPr="00DF73F7">
        <w:rPr>
          <w:sz w:val="24"/>
          <w:szCs w:val="24"/>
        </w:rPr>
        <w:t xml:space="preserve">rdnungsgemäßen Bildungs- und Erziehungsarbeit der Schule als auch dem Schutz vor  Personen und Sachen innerhalb der Schule.  </w:t>
      </w:r>
    </w:p>
    <w:p w:rsidR="004444E6" w:rsidRDefault="004444E6">
      <w:pPr>
        <w:rPr>
          <w:sz w:val="16"/>
          <w:szCs w:val="16"/>
        </w:rPr>
      </w:pPr>
    </w:p>
    <w:p w:rsidR="00972874" w:rsidRPr="00DF73F7" w:rsidRDefault="00972874">
      <w:pPr>
        <w:rPr>
          <w:sz w:val="16"/>
          <w:szCs w:val="16"/>
        </w:rPr>
      </w:pPr>
    </w:p>
    <w:p w:rsidR="004B6CF5" w:rsidRDefault="004444E6">
      <w:pPr>
        <w:rPr>
          <w:b/>
          <w:sz w:val="16"/>
          <w:szCs w:val="16"/>
        </w:rPr>
      </w:pPr>
      <w:r w:rsidRPr="00DF73F7">
        <w:rPr>
          <w:b/>
          <w:sz w:val="24"/>
          <w:szCs w:val="24"/>
        </w:rPr>
        <w:t>Erzieherische Maßnahmen werden angewandt bei:</w:t>
      </w:r>
    </w:p>
    <w:p w:rsidR="00DF73F7" w:rsidRPr="00DF73F7" w:rsidRDefault="00DF73F7">
      <w:pPr>
        <w:rPr>
          <w:b/>
          <w:sz w:val="16"/>
          <w:szCs w:val="16"/>
        </w:rPr>
      </w:pPr>
    </w:p>
    <w:p w:rsidR="004444E6" w:rsidRPr="00DF73F7" w:rsidRDefault="004444E6">
      <w:pPr>
        <w:rPr>
          <w:sz w:val="24"/>
          <w:szCs w:val="24"/>
        </w:rPr>
      </w:pPr>
      <w:r w:rsidRPr="00DF73F7">
        <w:rPr>
          <w:sz w:val="24"/>
          <w:szCs w:val="24"/>
        </w:rPr>
        <w:t>-  Beeinträchtigung der Unterrichtsarbeit durch Schüler</w:t>
      </w:r>
    </w:p>
    <w:p w:rsidR="004444E6" w:rsidRPr="00DF73F7" w:rsidRDefault="009E286E">
      <w:pPr>
        <w:rPr>
          <w:sz w:val="24"/>
          <w:szCs w:val="24"/>
        </w:rPr>
      </w:pPr>
      <w:r>
        <w:rPr>
          <w:sz w:val="24"/>
          <w:szCs w:val="24"/>
        </w:rPr>
        <w:t>-  kleinen</w:t>
      </w:r>
      <w:r w:rsidR="004444E6" w:rsidRPr="00DF73F7">
        <w:rPr>
          <w:sz w:val="24"/>
          <w:szCs w:val="24"/>
        </w:rPr>
        <w:t xml:space="preserve"> Disziplinverstößen</w:t>
      </w:r>
    </w:p>
    <w:p w:rsidR="00DF73F7" w:rsidRDefault="004444E6">
      <w:pPr>
        <w:rPr>
          <w:sz w:val="24"/>
          <w:szCs w:val="24"/>
        </w:rPr>
      </w:pPr>
      <w:r w:rsidRPr="00DF73F7">
        <w:rPr>
          <w:sz w:val="24"/>
          <w:szCs w:val="24"/>
        </w:rPr>
        <w:t>-  bei im Unterricht und im Schulleben auftretenden Konflikten zwischen Schülern</w:t>
      </w:r>
    </w:p>
    <w:p w:rsidR="004444E6" w:rsidRPr="00DF73F7" w:rsidRDefault="004444E6">
      <w:pPr>
        <w:rPr>
          <w:sz w:val="24"/>
          <w:szCs w:val="24"/>
        </w:rPr>
      </w:pPr>
      <w:r w:rsidRPr="00DF73F7">
        <w:rPr>
          <w:sz w:val="24"/>
          <w:szCs w:val="24"/>
        </w:rPr>
        <w:t xml:space="preserve"> </w:t>
      </w:r>
      <w:r w:rsidR="00DF73F7">
        <w:rPr>
          <w:sz w:val="24"/>
          <w:szCs w:val="24"/>
        </w:rPr>
        <w:t xml:space="preserve">  </w:t>
      </w:r>
      <w:r w:rsidR="00DF73F7" w:rsidRPr="00DF73F7">
        <w:rPr>
          <w:sz w:val="24"/>
          <w:szCs w:val="24"/>
        </w:rPr>
        <w:t xml:space="preserve">bzw. </w:t>
      </w:r>
      <w:r w:rsidR="004B6CF5" w:rsidRPr="00DF73F7">
        <w:rPr>
          <w:sz w:val="24"/>
          <w:szCs w:val="24"/>
        </w:rPr>
        <w:t>zwischen Schülern und Lehrern</w:t>
      </w:r>
    </w:p>
    <w:p w:rsidR="004B6CF5" w:rsidRDefault="004B6CF5">
      <w:pPr>
        <w:rPr>
          <w:sz w:val="16"/>
          <w:szCs w:val="16"/>
        </w:rPr>
      </w:pPr>
    </w:p>
    <w:p w:rsidR="00972874" w:rsidRPr="00DF73F7" w:rsidRDefault="00972874">
      <w:pPr>
        <w:rPr>
          <w:sz w:val="16"/>
          <w:szCs w:val="16"/>
        </w:rPr>
      </w:pPr>
    </w:p>
    <w:p w:rsidR="004444E6" w:rsidRPr="00DF73F7" w:rsidRDefault="004B6CF5">
      <w:pPr>
        <w:rPr>
          <w:sz w:val="24"/>
          <w:szCs w:val="24"/>
        </w:rPr>
      </w:pPr>
      <w:r w:rsidRPr="00DF73F7">
        <w:rPr>
          <w:b/>
          <w:sz w:val="24"/>
          <w:szCs w:val="24"/>
        </w:rPr>
        <w:t>Erziehungsmittel</w:t>
      </w:r>
      <w:r w:rsidRPr="00DF73F7">
        <w:rPr>
          <w:sz w:val="24"/>
          <w:szCs w:val="24"/>
        </w:rPr>
        <w:t xml:space="preserve"> sind:</w:t>
      </w:r>
    </w:p>
    <w:p w:rsidR="004B6CF5" w:rsidRPr="00DF73F7" w:rsidRDefault="004B6CF5">
      <w:pPr>
        <w:rPr>
          <w:sz w:val="16"/>
          <w:szCs w:val="16"/>
        </w:rPr>
      </w:pPr>
    </w:p>
    <w:p w:rsidR="004444E6" w:rsidRPr="00DF73F7" w:rsidRDefault="004444E6" w:rsidP="004444E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F73F7">
        <w:rPr>
          <w:sz w:val="24"/>
          <w:szCs w:val="24"/>
        </w:rPr>
        <w:t>Ermahnung</w:t>
      </w:r>
      <w:r w:rsidR="004B6CF5" w:rsidRPr="00DF73F7">
        <w:rPr>
          <w:sz w:val="24"/>
          <w:szCs w:val="24"/>
        </w:rPr>
        <w:t>;</w:t>
      </w:r>
    </w:p>
    <w:p w:rsidR="004444E6" w:rsidRPr="00DF73F7" w:rsidRDefault="004444E6" w:rsidP="004444E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F73F7">
        <w:rPr>
          <w:sz w:val="24"/>
          <w:szCs w:val="24"/>
        </w:rPr>
        <w:t>Wiederholung nicht oder nachlässig angefertigter Arbeiten</w:t>
      </w:r>
      <w:r w:rsidR="004B6CF5" w:rsidRPr="00DF73F7">
        <w:rPr>
          <w:sz w:val="24"/>
          <w:szCs w:val="24"/>
        </w:rPr>
        <w:t>;</w:t>
      </w:r>
    </w:p>
    <w:p w:rsidR="004444E6" w:rsidRPr="00DF73F7" w:rsidRDefault="004444E6" w:rsidP="004444E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F73F7">
        <w:rPr>
          <w:sz w:val="24"/>
          <w:szCs w:val="24"/>
        </w:rPr>
        <w:t>Verweisung aus dem Unterrichtsraum (unter Aufsicht)</w:t>
      </w:r>
      <w:r w:rsidR="004B6CF5" w:rsidRPr="00DF73F7">
        <w:rPr>
          <w:sz w:val="24"/>
          <w:szCs w:val="24"/>
        </w:rPr>
        <w:t>;</w:t>
      </w:r>
    </w:p>
    <w:p w:rsidR="004444E6" w:rsidRPr="00DF73F7" w:rsidRDefault="004444E6" w:rsidP="004444E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F73F7">
        <w:rPr>
          <w:sz w:val="24"/>
          <w:szCs w:val="24"/>
        </w:rPr>
        <w:t>Ausschluss des Schülers von</w:t>
      </w:r>
      <w:r w:rsidR="004B6CF5" w:rsidRPr="00DF73F7">
        <w:rPr>
          <w:sz w:val="24"/>
          <w:szCs w:val="24"/>
        </w:rPr>
        <w:t xml:space="preserve"> einzelnen Schulveranstaltungen;</w:t>
      </w:r>
    </w:p>
    <w:p w:rsidR="004B6CF5" w:rsidRPr="00DF73F7" w:rsidRDefault="004B6CF5" w:rsidP="004444E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F73F7">
        <w:rPr>
          <w:sz w:val="24"/>
          <w:szCs w:val="24"/>
        </w:rPr>
        <w:t>mündlicher Tadel mit schriftlichem Vermerk – Benachrichtigung der Eltern.</w:t>
      </w:r>
    </w:p>
    <w:p w:rsidR="004B6CF5" w:rsidRDefault="004B6CF5" w:rsidP="004B6CF5">
      <w:pPr>
        <w:rPr>
          <w:sz w:val="16"/>
          <w:szCs w:val="16"/>
        </w:rPr>
      </w:pPr>
    </w:p>
    <w:p w:rsidR="00972874" w:rsidRDefault="00972874" w:rsidP="004B6CF5">
      <w:pPr>
        <w:rPr>
          <w:sz w:val="16"/>
          <w:szCs w:val="16"/>
        </w:rPr>
      </w:pPr>
    </w:p>
    <w:p w:rsidR="00972874" w:rsidRPr="00DF73F7" w:rsidRDefault="00972874" w:rsidP="004B6CF5">
      <w:pPr>
        <w:rPr>
          <w:sz w:val="16"/>
          <w:szCs w:val="16"/>
        </w:rPr>
      </w:pPr>
    </w:p>
    <w:p w:rsidR="004B6CF5" w:rsidRDefault="004B6CF5" w:rsidP="004B6CF5">
      <w:pPr>
        <w:rPr>
          <w:sz w:val="16"/>
          <w:szCs w:val="16"/>
        </w:rPr>
      </w:pPr>
      <w:r w:rsidRPr="00DF73F7">
        <w:rPr>
          <w:b/>
          <w:sz w:val="24"/>
          <w:szCs w:val="24"/>
        </w:rPr>
        <w:t>Ordnungsmaßnahmen</w:t>
      </w:r>
      <w:r w:rsidRPr="00DF73F7">
        <w:rPr>
          <w:sz w:val="24"/>
          <w:szCs w:val="24"/>
        </w:rPr>
        <w:t xml:space="preserve"> kommen Betracht, wenn ein Schüler seine Pflicht verletzt:</w:t>
      </w:r>
    </w:p>
    <w:p w:rsidR="00DF73F7" w:rsidRPr="00DF73F7" w:rsidRDefault="00DF73F7" w:rsidP="004B6CF5">
      <w:pPr>
        <w:rPr>
          <w:sz w:val="16"/>
          <w:szCs w:val="16"/>
        </w:rPr>
      </w:pPr>
    </w:p>
    <w:p w:rsidR="00DF73F7" w:rsidRDefault="004B6CF5" w:rsidP="004B6CF5">
      <w:pPr>
        <w:rPr>
          <w:sz w:val="24"/>
          <w:szCs w:val="24"/>
        </w:rPr>
      </w:pPr>
      <w:r w:rsidRPr="00DF73F7">
        <w:rPr>
          <w:sz w:val="24"/>
          <w:szCs w:val="24"/>
        </w:rPr>
        <w:t>-  in der Schule gegen Rechtsnorm</w:t>
      </w:r>
      <w:r w:rsidR="009E286E">
        <w:rPr>
          <w:sz w:val="24"/>
          <w:szCs w:val="24"/>
        </w:rPr>
        <w:t>en</w:t>
      </w:r>
      <w:r w:rsidRPr="00DF73F7">
        <w:rPr>
          <w:sz w:val="24"/>
          <w:szCs w:val="24"/>
        </w:rPr>
        <w:t>, Verwaltungsanordnung</w:t>
      </w:r>
      <w:r w:rsidR="009E286E">
        <w:rPr>
          <w:sz w:val="24"/>
          <w:szCs w:val="24"/>
        </w:rPr>
        <w:t>en</w:t>
      </w:r>
      <w:r w:rsidRPr="00DF73F7">
        <w:rPr>
          <w:sz w:val="24"/>
          <w:szCs w:val="24"/>
        </w:rPr>
        <w:t xml:space="preserve"> oder die </w:t>
      </w:r>
    </w:p>
    <w:p w:rsidR="009E286E" w:rsidRPr="00DF73F7" w:rsidRDefault="009E286E" w:rsidP="004B6CF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F73F7">
        <w:rPr>
          <w:sz w:val="24"/>
          <w:szCs w:val="24"/>
        </w:rPr>
        <w:t xml:space="preserve">Schulordnung </w:t>
      </w:r>
      <w:r>
        <w:rPr>
          <w:sz w:val="24"/>
          <w:szCs w:val="24"/>
        </w:rPr>
        <w:t xml:space="preserve"> </w:t>
      </w:r>
      <w:r w:rsidRPr="00DF73F7">
        <w:rPr>
          <w:sz w:val="24"/>
          <w:szCs w:val="24"/>
        </w:rPr>
        <w:t>verstößt;</w:t>
      </w:r>
    </w:p>
    <w:p w:rsidR="004B6CF5" w:rsidRDefault="004B6CF5" w:rsidP="004B6CF5">
      <w:pPr>
        <w:rPr>
          <w:sz w:val="24"/>
          <w:szCs w:val="24"/>
        </w:rPr>
      </w:pPr>
      <w:r w:rsidRPr="00DF73F7">
        <w:rPr>
          <w:sz w:val="24"/>
          <w:szCs w:val="24"/>
        </w:rPr>
        <w:t xml:space="preserve">-  Anweisungen der Schulleitung, einer Lehrkraft oder von diesen beauftragten </w:t>
      </w:r>
    </w:p>
    <w:p w:rsidR="009E286E" w:rsidRDefault="00DF73F7" w:rsidP="004B6CF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F73F7">
        <w:rPr>
          <w:sz w:val="24"/>
          <w:szCs w:val="24"/>
        </w:rPr>
        <w:t>Personen</w:t>
      </w:r>
      <w:r w:rsidR="009E286E">
        <w:rPr>
          <w:sz w:val="24"/>
          <w:szCs w:val="24"/>
        </w:rPr>
        <w:t xml:space="preserve"> </w:t>
      </w:r>
      <w:r w:rsidR="004B6CF5" w:rsidRPr="00DF73F7">
        <w:rPr>
          <w:sz w:val="24"/>
          <w:szCs w:val="24"/>
        </w:rPr>
        <w:t xml:space="preserve">nicht befolgt, sofern diese zur Erfüllung </w:t>
      </w:r>
      <w:r w:rsidR="009E286E">
        <w:rPr>
          <w:sz w:val="24"/>
          <w:szCs w:val="24"/>
        </w:rPr>
        <w:t>d</w:t>
      </w:r>
      <w:r w:rsidR="004B6CF5" w:rsidRPr="00DF73F7">
        <w:rPr>
          <w:sz w:val="24"/>
          <w:szCs w:val="24"/>
        </w:rPr>
        <w:t xml:space="preserve">es Bildungs- und </w:t>
      </w:r>
      <w:r w:rsidR="009E286E">
        <w:rPr>
          <w:sz w:val="24"/>
          <w:szCs w:val="24"/>
        </w:rPr>
        <w:t xml:space="preserve"> </w:t>
      </w:r>
    </w:p>
    <w:p w:rsidR="009E286E" w:rsidRDefault="009E286E" w:rsidP="004B6CF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F73F7">
        <w:rPr>
          <w:sz w:val="24"/>
          <w:szCs w:val="24"/>
        </w:rPr>
        <w:t xml:space="preserve">Erziehungsauftrages der Schule </w:t>
      </w:r>
      <w:r>
        <w:rPr>
          <w:sz w:val="24"/>
          <w:szCs w:val="24"/>
        </w:rPr>
        <w:t>notwendig sind</w:t>
      </w:r>
    </w:p>
    <w:p w:rsidR="0067742C" w:rsidRDefault="0067742C" w:rsidP="004B6CF5">
      <w:pPr>
        <w:rPr>
          <w:sz w:val="24"/>
          <w:szCs w:val="24"/>
        </w:rPr>
      </w:pPr>
      <w:r>
        <w:rPr>
          <w:sz w:val="24"/>
          <w:szCs w:val="24"/>
        </w:rPr>
        <w:t xml:space="preserve">-  Ordnungsmaßnahmen werden nach Beschluss der Klassenkonferenz durch eine </w:t>
      </w:r>
    </w:p>
    <w:p w:rsidR="0067742C" w:rsidRPr="00DF73F7" w:rsidRDefault="0067742C" w:rsidP="004B6CF5">
      <w:pPr>
        <w:rPr>
          <w:sz w:val="24"/>
          <w:szCs w:val="24"/>
        </w:rPr>
      </w:pPr>
      <w:r>
        <w:rPr>
          <w:sz w:val="24"/>
          <w:szCs w:val="24"/>
        </w:rPr>
        <w:t xml:space="preserve">   schriftliche Mitteilung an die Schüler und die Eltern zuvor angedroht.</w:t>
      </w:r>
    </w:p>
    <w:p w:rsidR="004B6CF5" w:rsidRDefault="004B6CF5" w:rsidP="004B6CF5">
      <w:pPr>
        <w:rPr>
          <w:sz w:val="16"/>
          <w:szCs w:val="16"/>
        </w:rPr>
      </w:pPr>
    </w:p>
    <w:p w:rsidR="0067742C" w:rsidRDefault="0067742C" w:rsidP="004B6CF5">
      <w:pPr>
        <w:rPr>
          <w:sz w:val="16"/>
          <w:szCs w:val="16"/>
        </w:rPr>
      </w:pPr>
    </w:p>
    <w:p w:rsidR="00972874" w:rsidRPr="00DF73F7" w:rsidRDefault="00972874" w:rsidP="004B6CF5">
      <w:pPr>
        <w:rPr>
          <w:sz w:val="16"/>
          <w:szCs w:val="16"/>
        </w:rPr>
      </w:pPr>
    </w:p>
    <w:p w:rsidR="009E286E" w:rsidRDefault="004B6CF5" w:rsidP="0067742C">
      <w:pPr>
        <w:pStyle w:val="Listenabsatz"/>
        <w:ind w:left="142"/>
        <w:rPr>
          <w:sz w:val="24"/>
          <w:szCs w:val="24"/>
        </w:rPr>
      </w:pPr>
      <w:r w:rsidRPr="00DF73F7">
        <w:rPr>
          <w:b/>
          <w:sz w:val="24"/>
          <w:szCs w:val="24"/>
        </w:rPr>
        <w:t>Ordnungsmaßnahmen</w:t>
      </w:r>
      <w:r w:rsidR="009E286E">
        <w:rPr>
          <w:sz w:val="24"/>
          <w:szCs w:val="24"/>
        </w:rPr>
        <w:t xml:space="preserve"> lt. Schulgesetz</w:t>
      </w:r>
      <w:r w:rsidRPr="00DF73F7">
        <w:rPr>
          <w:sz w:val="24"/>
          <w:szCs w:val="24"/>
        </w:rPr>
        <w:t xml:space="preserve"> des Landes Sachsen-Anhalt</w:t>
      </w:r>
      <w:r w:rsidR="0067742C">
        <w:rPr>
          <w:sz w:val="24"/>
          <w:szCs w:val="24"/>
        </w:rPr>
        <w:t xml:space="preserve">: </w:t>
      </w:r>
    </w:p>
    <w:p w:rsidR="0067742C" w:rsidRPr="0067742C" w:rsidRDefault="009E286E" w:rsidP="0067742C">
      <w:pPr>
        <w:pStyle w:val="Listenabsatz"/>
        <w:ind w:left="142"/>
        <w:rPr>
          <w:i/>
        </w:rPr>
      </w:pPr>
      <w:r>
        <w:rPr>
          <w:i/>
        </w:rPr>
        <w:t>Diese</w:t>
      </w:r>
      <w:r w:rsidR="0067742C" w:rsidRPr="00DF73F7">
        <w:rPr>
          <w:i/>
        </w:rPr>
        <w:t xml:space="preserve"> komm</w:t>
      </w:r>
      <w:r w:rsidR="0067742C">
        <w:rPr>
          <w:i/>
        </w:rPr>
        <w:t>en</w:t>
      </w:r>
      <w:r w:rsidR="0067742C" w:rsidRPr="00DF73F7">
        <w:rPr>
          <w:i/>
        </w:rPr>
        <w:t xml:space="preserve"> in Betracht, wenn Erziehungsmittel nicht mehr als ausreichend</w:t>
      </w:r>
      <w:r w:rsidR="0067742C">
        <w:rPr>
          <w:i/>
        </w:rPr>
        <w:t xml:space="preserve"> </w:t>
      </w:r>
      <w:r w:rsidR="0067742C" w:rsidRPr="0067742C">
        <w:rPr>
          <w:i/>
        </w:rPr>
        <w:t>erachtet werden.</w:t>
      </w:r>
    </w:p>
    <w:p w:rsidR="004B6CF5" w:rsidRPr="00DF73F7" w:rsidRDefault="004B6CF5" w:rsidP="004B6CF5">
      <w:pPr>
        <w:rPr>
          <w:sz w:val="16"/>
          <w:szCs w:val="16"/>
        </w:rPr>
      </w:pPr>
    </w:p>
    <w:p w:rsidR="004B6CF5" w:rsidRPr="00DF73F7" w:rsidRDefault="004B6CF5" w:rsidP="004B6CF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F73F7">
        <w:rPr>
          <w:sz w:val="24"/>
          <w:szCs w:val="24"/>
        </w:rPr>
        <w:t>schriftlicher Verweis (§44 Abs. 4 Nr</w:t>
      </w:r>
      <w:r w:rsidR="009635B9">
        <w:rPr>
          <w:sz w:val="24"/>
          <w:szCs w:val="24"/>
        </w:rPr>
        <w:t>.</w:t>
      </w:r>
      <w:r w:rsidRPr="00DF73F7">
        <w:rPr>
          <w:sz w:val="24"/>
          <w:szCs w:val="24"/>
        </w:rPr>
        <w:t xml:space="preserve"> 1) </w:t>
      </w:r>
    </w:p>
    <w:p w:rsidR="00DF73F7" w:rsidRPr="00DF73F7" w:rsidRDefault="009E286E" w:rsidP="004B6CF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4B6CF5" w:rsidRPr="00DF73F7">
        <w:rPr>
          <w:sz w:val="24"/>
          <w:szCs w:val="24"/>
        </w:rPr>
        <w:t xml:space="preserve">eitweiser Ausschluss vom Unterricht von einem bis zu fünf Unterrichtstagen </w:t>
      </w:r>
    </w:p>
    <w:p w:rsidR="004B6CF5" w:rsidRPr="00DF73F7" w:rsidRDefault="004B6CF5" w:rsidP="00DF73F7">
      <w:pPr>
        <w:pStyle w:val="Listenabsatz"/>
        <w:rPr>
          <w:sz w:val="24"/>
          <w:szCs w:val="24"/>
        </w:rPr>
      </w:pPr>
      <w:r w:rsidRPr="00DF73F7">
        <w:rPr>
          <w:sz w:val="24"/>
          <w:szCs w:val="24"/>
        </w:rPr>
        <w:t xml:space="preserve">(§44 Abs.4 Nr. </w:t>
      </w:r>
      <w:r w:rsidR="00DF73F7" w:rsidRPr="00DF73F7">
        <w:rPr>
          <w:sz w:val="24"/>
          <w:szCs w:val="24"/>
        </w:rPr>
        <w:t>2)</w:t>
      </w:r>
    </w:p>
    <w:p w:rsidR="00DF73F7" w:rsidRPr="00DF73F7" w:rsidRDefault="00DF73F7" w:rsidP="00DF73F7">
      <w:pPr>
        <w:pStyle w:val="Listenabsatz"/>
        <w:rPr>
          <w:i/>
        </w:rPr>
      </w:pPr>
      <w:r w:rsidRPr="00DF73F7">
        <w:rPr>
          <w:i/>
        </w:rPr>
        <w:t>Es obliegt dem Schüler, versäumte Lehrstoffe in eigener Verantwortung nachzuholen.</w:t>
      </w:r>
    </w:p>
    <w:p w:rsidR="00DF73F7" w:rsidRPr="00DF73F7" w:rsidRDefault="00DF73F7" w:rsidP="00DF73F7">
      <w:pPr>
        <w:pStyle w:val="Listenabsatz"/>
        <w:numPr>
          <w:ilvl w:val="0"/>
          <w:numId w:val="2"/>
        </w:numPr>
        <w:rPr>
          <w:i/>
          <w:sz w:val="24"/>
          <w:szCs w:val="24"/>
        </w:rPr>
      </w:pPr>
      <w:r w:rsidRPr="00DF73F7">
        <w:rPr>
          <w:sz w:val="24"/>
          <w:szCs w:val="24"/>
        </w:rPr>
        <w:t>Überweisung in eine parallele Klasse (§44 Abs. 4 Nr.</w:t>
      </w:r>
      <w:r w:rsidRPr="00DF73F7">
        <w:rPr>
          <w:i/>
          <w:sz w:val="24"/>
          <w:szCs w:val="24"/>
        </w:rPr>
        <w:t xml:space="preserve"> </w:t>
      </w:r>
      <w:r w:rsidRPr="00DF73F7">
        <w:rPr>
          <w:sz w:val="24"/>
          <w:szCs w:val="24"/>
        </w:rPr>
        <w:t>3)</w:t>
      </w:r>
    </w:p>
    <w:p w:rsidR="00DF73F7" w:rsidRPr="00DF73F7" w:rsidRDefault="00DF73F7" w:rsidP="00DF73F7">
      <w:pPr>
        <w:pStyle w:val="Listenabsatz"/>
        <w:numPr>
          <w:ilvl w:val="0"/>
          <w:numId w:val="2"/>
        </w:numPr>
        <w:rPr>
          <w:i/>
          <w:sz w:val="24"/>
          <w:szCs w:val="24"/>
        </w:rPr>
      </w:pPr>
      <w:r w:rsidRPr="00DF73F7">
        <w:rPr>
          <w:sz w:val="24"/>
          <w:szCs w:val="24"/>
        </w:rPr>
        <w:t>Überweisung in eine andere Schule der gleichen Schulform (§44 Abs. 4 Nr. 4)</w:t>
      </w:r>
    </w:p>
    <w:p w:rsidR="00DF73F7" w:rsidRPr="0067742C" w:rsidRDefault="00DF73F7" w:rsidP="009E286E">
      <w:pPr>
        <w:pStyle w:val="Listenabsatz"/>
        <w:rPr>
          <w:i/>
          <w:sz w:val="24"/>
          <w:szCs w:val="24"/>
        </w:rPr>
      </w:pPr>
    </w:p>
    <w:p w:rsidR="00DF73F7" w:rsidRPr="00DF73F7" w:rsidRDefault="00DF73F7" w:rsidP="00DF73F7">
      <w:pPr>
        <w:pStyle w:val="Listenabsatz"/>
        <w:rPr>
          <w:i/>
          <w:sz w:val="24"/>
          <w:szCs w:val="24"/>
        </w:rPr>
      </w:pPr>
    </w:p>
    <w:sectPr w:rsidR="00DF73F7" w:rsidRPr="00DF73F7" w:rsidSect="00104E6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A4" w:rsidRDefault="00C419A4" w:rsidP="00426C92">
      <w:pPr>
        <w:spacing w:line="240" w:lineRule="auto"/>
      </w:pPr>
      <w:r>
        <w:separator/>
      </w:r>
    </w:p>
  </w:endnote>
  <w:endnote w:type="continuationSeparator" w:id="0">
    <w:p w:rsidR="00C419A4" w:rsidRDefault="00C419A4" w:rsidP="00426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A4" w:rsidRDefault="00C419A4" w:rsidP="00426C92">
      <w:pPr>
        <w:spacing w:line="240" w:lineRule="auto"/>
      </w:pPr>
      <w:r>
        <w:separator/>
      </w:r>
    </w:p>
  </w:footnote>
  <w:footnote w:type="continuationSeparator" w:id="0">
    <w:p w:rsidR="00C419A4" w:rsidRDefault="00C419A4" w:rsidP="00426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92" w:rsidRDefault="00C419A4">
    <w:pPr>
      <w:pStyle w:val="Kopfzeile"/>
    </w:pPr>
    <w:sdt>
      <w:sdtPr>
        <w:rPr>
          <w:color w:val="808080" w:themeColor="background1" w:themeShade="80"/>
        </w:rPr>
        <w:alias w:val="Titel"/>
        <w:id w:val="78404852"/>
        <w:placeholder>
          <w:docPart w:val="9FC556A698F34018AF00011563F181E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26C92" w:rsidRPr="00426C92">
          <w:rPr>
            <w:color w:val="808080" w:themeColor="background1" w:themeShade="80"/>
          </w:rPr>
          <w:t>Grundschule „An der Klosterwuhne“ Magdeburg</w:t>
        </w:r>
      </w:sdtContent>
    </w:sdt>
    <w:r w:rsidR="00426C92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808080" w:themeColor="background1" w:themeShade="80"/>
          <w:sz w:val="24"/>
          <w:szCs w:val="24"/>
        </w:rPr>
        <w:alias w:val="Datum"/>
        <w:id w:val="78404859"/>
        <w:placeholder>
          <w:docPart w:val="AA8F978431114F6D96FCF71088A85BCA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9-01T00:00:00Z">
          <w:dateFormat w:val="d. MMMM yyyy"/>
          <w:lid w:val="de-DE"/>
          <w:storeMappedDataAs w:val="dateTime"/>
          <w:calendar w:val="gregorian"/>
        </w:date>
      </w:sdtPr>
      <w:sdtEndPr/>
      <w:sdtContent>
        <w:r w:rsidR="00BA5619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1. September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86175"/>
    <w:multiLevelType w:val="hybridMultilevel"/>
    <w:tmpl w:val="3670E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82A7C"/>
    <w:multiLevelType w:val="hybridMultilevel"/>
    <w:tmpl w:val="981E6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92"/>
    <w:rsid w:val="000364A7"/>
    <w:rsid w:val="00063102"/>
    <w:rsid w:val="00096F63"/>
    <w:rsid w:val="000F5DCD"/>
    <w:rsid w:val="00104E6C"/>
    <w:rsid w:val="0013061B"/>
    <w:rsid w:val="001C0AA0"/>
    <w:rsid w:val="001C5ED7"/>
    <w:rsid w:val="002B744A"/>
    <w:rsid w:val="002C7170"/>
    <w:rsid w:val="00312EE8"/>
    <w:rsid w:val="00426C92"/>
    <w:rsid w:val="0044040A"/>
    <w:rsid w:val="004444E6"/>
    <w:rsid w:val="00454745"/>
    <w:rsid w:val="004B6CF5"/>
    <w:rsid w:val="004F1608"/>
    <w:rsid w:val="00565E76"/>
    <w:rsid w:val="005A2C05"/>
    <w:rsid w:val="00601D0C"/>
    <w:rsid w:val="00650A76"/>
    <w:rsid w:val="00654CD6"/>
    <w:rsid w:val="0067742C"/>
    <w:rsid w:val="00694C17"/>
    <w:rsid w:val="00714B4F"/>
    <w:rsid w:val="008B6861"/>
    <w:rsid w:val="009010EA"/>
    <w:rsid w:val="009635B9"/>
    <w:rsid w:val="00972874"/>
    <w:rsid w:val="00974FCD"/>
    <w:rsid w:val="0098596C"/>
    <w:rsid w:val="009C0165"/>
    <w:rsid w:val="009E286E"/>
    <w:rsid w:val="00A72E00"/>
    <w:rsid w:val="00BA5619"/>
    <w:rsid w:val="00C419A4"/>
    <w:rsid w:val="00CC0A5E"/>
    <w:rsid w:val="00D75BAB"/>
    <w:rsid w:val="00DF73F7"/>
    <w:rsid w:val="00E647CD"/>
    <w:rsid w:val="00E742E2"/>
    <w:rsid w:val="00F046BB"/>
    <w:rsid w:val="00F06159"/>
    <w:rsid w:val="00F768FC"/>
    <w:rsid w:val="00F778E0"/>
    <w:rsid w:val="00FB495F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42E2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KeinLeerraum"/>
    <w:autoRedefine/>
    <w:qFormat/>
    <w:rsid w:val="004F1608"/>
    <w:rPr>
      <w:rFonts w:ascii="Georgia" w:hAnsi="Georgia"/>
      <w:sz w:val="24"/>
    </w:rPr>
  </w:style>
  <w:style w:type="paragraph" w:styleId="KeinLeerraum">
    <w:name w:val="No Spacing"/>
    <w:uiPriority w:val="1"/>
    <w:qFormat/>
    <w:rsid w:val="004F160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26C9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6C92"/>
  </w:style>
  <w:style w:type="paragraph" w:styleId="Fuzeile">
    <w:name w:val="footer"/>
    <w:basedOn w:val="Standard"/>
    <w:link w:val="FuzeileZchn"/>
    <w:uiPriority w:val="99"/>
    <w:unhideWhenUsed/>
    <w:rsid w:val="00426C9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6C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C9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44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42E2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KeinLeerraum"/>
    <w:autoRedefine/>
    <w:qFormat/>
    <w:rsid w:val="004F1608"/>
    <w:rPr>
      <w:rFonts w:ascii="Georgia" w:hAnsi="Georgia"/>
      <w:sz w:val="24"/>
    </w:rPr>
  </w:style>
  <w:style w:type="paragraph" w:styleId="KeinLeerraum">
    <w:name w:val="No Spacing"/>
    <w:uiPriority w:val="1"/>
    <w:qFormat/>
    <w:rsid w:val="004F160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26C9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6C92"/>
  </w:style>
  <w:style w:type="paragraph" w:styleId="Fuzeile">
    <w:name w:val="footer"/>
    <w:basedOn w:val="Standard"/>
    <w:link w:val="FuzeileZchn"/>
    <w:uiPriority w:val="99"/>
    <w:unhideWhenUsed/>
    <w:rsid w:val="00426C9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6C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C9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44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C556A698F34018AF00011563F18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20CFE-1502-4E37-B0E1-25343744397F}"/>
      </w:docPartPr>
      <w:docPartBody>
        <w:p w:rsidR="00300CB9" w:rsidRDefault="008C68CD" w:rsidP="008C68CD">
          <w:pPr>
            <w:pStyle w:val="9FC556A698F34018AF00011563F181E7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[Geben Sie den Titel des Dokuments ein]</w:t>
          </w:r>
        </w:p>
      </w:docPartBody>
    </w:docPart>
    <w:docPart>
      <w:docPartPr>
        <w:name w:val="AA8F978431114F6D96FCF71088A85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F76B7-DE5B-446F-8238-C9E1CC1BAC52}"/>
      </w:docPartPr>
      <w:docPartBody>
        <w:p w:rsidR="00300CB9" w:rsidRDefault="008C68CD" w:rsidP="008C68CD">
          <w:pPr>
            <w:pStyle w:val="AA8F978431114F6D96FCF71088A85BC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[Wählen Sie das Datum aus]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68CD"/>
    <w:rsid w:val="00300CB9"/>
    <w:rsid w:val="008C68CD"/>
    <w:rsid w:val="00B90AE2"/>
    <w:rsid w:val="00D23357"/>
    <w:rsid w:val="00F31C11"/>
    <w:rsid w:val="00F4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5B1DA68394F490C83EB730DAA1B9FB8">
    <w:name w:val="C5B1DA68394F490C83EB730DAA1B9FB8"/>
    <w:rsid w:val="008C68CD"/>
  </w:style>
  <w:style w:type="paragraph" w:customStyle="1" w:styleId="9FC556A698F34018AF00011563F181E7">
    <w:name w:val="9FC556A698F34018AF00011563F181E7"/>
    <w:rsid w:val="008C68CD"/>
  </w:style>
  <w:style w:type="paragraph" w:customStyle="1" w:styleId="AA8F978431114F6D96FCF71088A85BCA">
    <w:name w:val="AA8F978431114F6D96FCF71088A85BCA"/>
    <w:rsid w:val="008C68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45E20E-A875-47BC-ACCC-099FC8D3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„An der Klosterwuhne“ Magdeburg</vt:lpstr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„An der Klosterwuhne“ Magdeburg</dc:title>
  <dc:creator>Sekretariat</dc:creator>
  <cp:lastModifiedBy>Sekretariat</cp:lastModifiedBy>
  <cp:revision>2</cp:revision>
  <cp:lastPrinted>2015-09-07T10:45:00Z</cp:lastPrinted>
  <dcterms:created xsi:type="dcterms:W3CDTF">2017-09-07T06:34:00Z</dcterms:created>
  <dcterms:modified xsi:type="dcterms:W3CDTF">2017-09-07T06:34:00Z</dcterms:modified>
</cp:coreProperties>
</file>